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rPr>
          <w:rFonts w:ascii="Times New Roman" w:hAnsi="Times New Roman"/>
        </w:rPr>
      </w:pPr>
      <w:r>
        <w:rPr>
          <w:rFonts w:ascii="Times New Roman" w:hAnsi="Times New Roman"/>
        </w:rPr>
        <w:t>EXHIBIT A</w:t>
      </w:r>
    </w:p>
    <w:p>
      <w:pPr>
        <w:jc w:val="center"/>
        <w:rPr>
          <w:rFonts w:ascii="Times New Roman" w:hAnsi="Times New Roman"/>
        </w:rPr>
      </w:pPr>
    </w:p>
    <w:p>
      <w:pPr>
        <w:jc w:val="center"/>
        <w:rPr>
          <w:rFonts w:ascii="Times New Roman" w:hAnsi="Times New Roman"/>
        </w:rPr>
      </w:pPr>
      <w:r>
        <w:rPr>
          <w:rFonts w:ascii="Times New Roman" w:hAnsi="Times New Roman"/>
        </w:rPr>
        <w:t>to the</w:t>
      </w:r>
    </w:p>
    <w:p>
      <w:pPr>
        <w:jc w:val="center"/>
        <w:rPr>
          <w:rFonts w:ascii="Times New Roman" w:hAnsi="Times New Roman"/>
        </w:rPr>
      </w:pPr>
    </w:p>
    <w:p>
      <w:pPr>
        <w:jc w:val="center"/>
        <w:rPr>
          <w:rFonts w:ascii="Times New Roman" w:hAnsi="Times New Roman"/>
        </w:rPr>
      </w:pPr>
      <w:r>
        <w:rPr>
          <w:rFonts w:ascii="Times New Roman" w:hAnsi="Times New Roman"/>
        </w:rPr>
        <w:t>Master Lease Purchase Agreement</w:t>
      </w:r>
    </w:p>
    <w:p>
      <w:pPr>
        <w:jc w:val="center"/>
        <w:rPr>
          <w:rFonts w:ascii="Times New Roman" w:hAnsi="Times New Roman"/>
        </w:rPr>
      </w:pPr>
    </w:p>
    <w:p>
      <w:pPr>
        <w:rPr>
          <w:rFonts w:ascii="Times New Roman" w:hAnsi="Times New Roman"/>
        </w:rPr>
      </w:pPr>
    </w:p>
    <w:p>
      <w:pPr>
        <w:pStyle w:val="BodyTextIndent2"/>
        <w:rPr>
          <w:rFonts w:ascii="Times New Roman" w:hAnsi="Times New Roman"/>
        </w:rPr>
      </w:pPr>
      <w:r>
        <w:rPr>
          <w:rFonts w:ascii="Times New Roman" w:hAnsi="Times New Roman"/>
          <w:i/>
          <w:iCs/>
        </w:rPr>
        <w:t>This Exhibit A will be deemed to be amended by adding all information from all Lease Supplements delivered under the Master Lease Purchase Agreement in the form of Exhibit A-1 hereto, as such Lease Supplements may be amended or modified from time to time pursuant to the terms of the Master Lease Purchase Agreement</w:t>
      </w:r>
      <w:r>
        <w:rPr>
          <w:rFonts w:ascii="Times New Roman" w:hAnsi="Times New Roman"/>
        </w:rPr>
        <w:t>.</w:t>
      </w:r>
    </w:p>
    <w:p>
      <w:pPr>
        <w:jc w:val="cente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jc w:val="center"/>
        <w:rPr>
          <w:rFonts w:ascii="Times New Roman" w:hAnsi="Times New Roman"/>
        </w:rPr>
      </w:pPr>
      <w:r>
        <w:rPr>
          <w:rFonts w:ascii="Times New Roman" w:hAnsi="Times New Roman"/>
        </w:rPr>
        <w:t>EXHIBIT A-1</w:t>
      </w:r>
    </w:p>
    <w:p>
      <w:pPr>
        <w:jc w:val="center"/>
        <w:rPr>
          <w:rFonts w:ascii="Times New Roman" w:hAnsi="Times New Roman"/>
        </w:rPr>
      </w:pPr>
    </w:p>
    <w:p>
      <w:pPr>
        <w:jc w:val="center"/>
        <w:rPr>
          <w:rFonts w:ascii="Times New Roman" w:hAnsi="Times New Roman"/>
        </w:rPr>
      </w:pPr>
      <w:r>
        <w:rPr>
          <w:rFonts w:ascii="Times New Roman" w:hAnsi="Times New Roman"/>
        </w:rPr>
        <w:t>to the</w:t>
      </w:r>
    </w:p>
    <w:p>
      <w:pPr>
        <w:jc w:val="center"/>
        <w:rPr>
          <w:rFonts w:ascii="Times New Roman" w:hAnsi="Times New Roman"/>
        </w:rPr>
      </w:pPr>
    </w:p>
    <w:p>
      <w:pPr>
        <w:jc w:val="center"/>
        <w:rPr>
          <w:rFonts w:ascii="Times New Roman" w:hAnsi="Times New Roman"/>
        </w:rPr>
      </w:pPr>
      <w:r>
        <w:rPr>
          <w:rFonts w:ascii="Times New Roman" w:hAnsi="Times New Roman"/>
        </w:rPr>
        <w:t>Master Lease Purchase Agreement Lease Supplement</w:t>
      </w:r>
    </w:p>
    <w:p>
      <w:pPr>
        <w:jc w:val="right"/>
        <w:rPr>
          <w:rFonts w:ascii="Times New Roman" w:hAnsi="Times New Roman"/>
        </w:rPr>
      </w:pPr>
    </w:p>
    <w:p>
      <w:pPr>
        <w:jc w:val="right"/>
        <w:rPr>
          <w:rFonts w:ascii="Times New Roman" w:hAnsi="Times New Roman"/>
        </w:rPr>
      </w:pPr>
      <w:r>
        <w:rPr>
          <w:rFonts w:ascii="Times New Roman" w:hAnsi="Times New Roman"/>
        </w:rPr>
        <w:t>No. ____________________________</w:t>
      </w:r>
    </w:p>
    <w:p>
      <w:pPr>
        <w:rPr>
          <w:rFonts w:ascii="Times New Roman" w:hAnsi="Times New Roman"/>
        </w:rPr>
      </w:pPr>
    </w:p>
    <w:p>
      <w:pPr>
        <w:pStyle w:val="BodyText"/>
        <w:rPr>
          <w:rFonts w:ascii="Times New Roman" w:hAnsi="Times New Roman"/>
        </w:rPr>
      </w:pPr>
      <w:r>
        <w:rPr>
          <w:rFonts w:ascii="Times New Roman" w:hAnsi="Times New Roman"/>
        </w:rPr>
        <w:t>This is a Lease Supplement, as defined in the Master Lease Purchase Agreement (the "Master Lease") between the Lessee and the Authority (as defined below).  Under the terms of the Master Lease, this Lease Supplement is required to be completed in two original counterparts, which are promptly to be delivered to the Authority.</w:t>
      </w:r>
    </w:p>
    <w:p>
      <w:pPr>
        <w:rPr>
          <w:rFonts w:ascii="Times New Roman" w:hAnsi="Times New Roman"/>
        </w:rPr>
      </w:pPr>
      <w:r>
        <w:rPr>
          <w:rFonts w:ascii="Times New Roman" w:hAnsi="Times New Roman"/>
        </w:rPr>
        <w:t xml:space="preserve"/>
      </w:r>
    </w:p>
    <w:p>
      <w:pPr>
        <w:rPr>
          <w:rFonts w:ascii="Times New Roman" w:hAnsi="Times New Roman"/>
        </w:rPr>
      </w:pPr>
      <w:r>
        <w:rPr>
          <w:rFonts w:ascii="Times New Roman" w:hAnsi="Times New Roman"/>
        </w:rPr>
        <w:t>NAME OF AGENCY:  ___________________________Agency # __________Appropriation Yr. _____</w:t>
      </w:r>
    </w:p>
    <w:p>
      <w:pPr>
        <w:rPr>
          <w:rFonts w:ascii="Times New Roman" w:hAnsi="Times New Roman"/>
        </w:rPr>
      </w:pPr>
    </w:p>
    <w:p>
      <w:pPr>
        <w:pStyle w:val="BodyTextIndent"/>
        <w:rPr>
          <w:rFonts w:ascii="Times New Roman" w:hAnsi="Times New Roman"/>
        </w:rPr>
      </w:pPr>
      <w:r>
        <w:rPr>
          <w:rFonts w:ascii="Times New Roman" w:hAnsi="Times New Roman"/>
        </w:rPr>
        <w:t>The undersigned does hereby certify, that he/she is an Authorized Lessee Representative of the agency of the State of Texas set forth above (the "Lessee") pursuant to the terms of the Master Lease Purchase Agreement (the "Master Lease") between the Lessee and the Texas Public Finance Authority.  The terms of the Master Lease are hereby incorporated herein by reference.  This is a Lease Supplement as defined in the Master Lease.  Capitalized terms not otherwise defined herein are used as defined in the Master Lease.</w:t>
      </w:r>
    </w:p>
    <w:p>
      <w:pPr>
        <w:rPr>
          <w:rFonts w:ascii="Times New Roman" w:hAnsi="Times New Roman"/>
        </w:rPr>
      </w:pPr>
    </w:p>
    <w:p>
      <w:pPr>
        <w:rPr>
          <w:rFonts w:ascii="Times New Roman" w:hAnsi="Times New Roman"/>
        </w:rPr>
      </w:pPr>
      <w:r>
        <w:rPr>
          <w:rFonts w:ascii="Times New Roman" w:hAnsi="Times New Roman"/>
          <w:u w:val="single"/>
        </w:rPr>
        <w:t>Authorization, Acceptance, Request for Acquisition</w:t>
      </w:r>
    </w:p>
    <w:p>
      <w:pPr>
        <w:rPr>
          <w:rFonts w:ascii="Times New Roman" w:hAnsi="Times New Roman"/>
        </w:rPr>
      </w:pPr>
    </w:p>
    <w:p>
      <w:pPr>
        <w:pStyle w:val="BodyTextIndent"/>
        <w:rPr>
          <w:rFonts w:ascii="Times New Roman" w:hAnsi="Times New Roman"/>
        </w:rPr>
      </w:pPr>
      <w:r>
        <w:rPr>
          <w:rFonts w:ascii="Times New Roman" w:hAnsi="Times New Roman"/>
        </w:rPr>
        <w:t>The undersigned, confirms that the Project described below is an "Eligible Project" as defined in the Master Lease and either (i) has been delivered to and received by the Lessee or (ii) is an interim portion of a larger Project and such interim portion has been approved for interim partial payment.  All installation or other work necessary prior to the use thereof has been completed.  The Project has been examined and/or tested and is in good operating order and condition and is in all respects satisfactory to the Lessee and complies with all terms of the Master Lease.  The Lessee hereby requests the Authority to acquire the Project for lease to the Lessee pursuant to the Master Lease and to cause the purchase price to be paid to the vendor as provided herein.  The undersigned hereby represents that the execution, delivery and performance of this Lease Supplement has been duly authorized by the Lessee.  The delivery by the Lessee of this Lease Supplement constitutes a confirmation that the representations and warranties of the Lessee contained in the Master Lease Agreement are true and correct on the date hereof as though made on the date hereof.  Notwithstanding the foregoing, neither the Authority nor the Lessee waives or limits, by execution of this Lease Supplement, any claim against the vendor or any other seller, installer, contractor or other provider of property or services related to the purchase, construction, shipment, delivery, installation or maintenance of the Project.</w:t>
      </w:r>
    </w:p>
    <w:p>
      <w:pPr>
        <w:jc w:val="both"/>
        <w:rPr>
          <w:rFonts w:ascii="Times New Roman" w:hAnsi="Times New Roman"/>
        </w:rPr>
      </w:pPr>
    </w:p>
    <w:p>
      <w:pPr>
        <w:jc w:val="both"/>
        <w:rPr>
          <w:rFonts w:ascii="Times New Roman" w:hAnsi="Times New Roman"/>
        </w:rPr>
      </w:pPr>
      <w:r>
        <w:rPr>
          <w:rFonts w:ascii="Times New Roman" w:hAnsi="Times New Roman"/>
        </w:rPr>
        <w:t>All required approvals for acquisition and/or construction and financing of the Project, if any, including approval of the Bond Review Board, if required, have been obtained on or before the date hereof.</w:t>
      </w:r>
    </w:p>
    <w:p>
      <w:pPr>
        <w:jc w:val="both"/>
        <w:rPr>
          <w:rFonts w:ascii="Times New Roman" w:hAnsi="Times New Roman"/>
        </w:rPr>
      </w:pPr>
    </w:p>
    <w:p>
      <w:pPr>
        <w:jc w:val="both"/>
        <w:rPr>
          <w:rFonts w:ascii="Times New Roman" w:hAnsi="Times New Roman"/>
        </w:rPr>
      </w:pPr>
      <w:r>
        <w:rPr>
          <w:rFonts w:ascii="Times New Roman" w:hAnsi="Times New Roman"/>
          <w:u w:val="single"/>
        </w:rPr>
        <w:t>Necessity for Project</w:t>
      </w:r>
    </w:p>
    <w:p>
      <w:pPr>
        <w:jc w:val="both"/>
        <w:rPr>
          <w:rFonts w:ascii="Times New Roman" w:hAnsi="Times New Roman"/>
        </w:rPr>
      </w:pPr>
    </w:p>
    <w:p>
      <w:pPr>
        <w:jc w:val="both"/>
        <w:rPr>
          <w:rFonts w:ascii="Times New Roman" w:hAnsi="Times New Roman"/>
        </w:rPr>
      </w:pPr>
      <w:r>
        <w:rPr>
          <w:rFonts w:ascii="Times New Roman" w:hAnsi="Times New Roman"/>
        </w:rPr>
        <w:t xml:space="preserve">The Lessee further confirms that the Project is necessary for the Lessee to effectively carry out its lawful duties and functions and that the Project will be used for governmental purposes for the entire useful economic life of the Project.  </w:t>
      </w:r>
    </w:p>
    <w:p>
      <w:pPr>
        <w:jc w:val="both"/>
        <w:rPr>
          <w:rFonts w:ascii="Times New Roman" w:hAnsi="Times New Roman"/>
        </w:rPr>
      </w:pPr>
    </w:p>
    <w:p>
      <w:pPr>
        <w:jc w:val="both"/>
        <w:rPr>
          <w:rFonts w:ascii="Times New Roman" w:hAnsi="Times New Roman"/>
        </w:rPr>
      </w:pPr>
      <w:r>
        <w:rPr>
          <w:rFonts w:ascii="Times New Roman" w:hAnsi="Times New Roman"/>
          <w:u w:val="single"/>
        </w:rPr>
        <w:t>Source of Funds</w:t>
      </w:r>
    </w:p>
    <w:p>
      <w:pPr>
        <w:jc w:val="both"/>
        <w:rPr>
          <w:rFonts w:ascii="Times New Roman" w:hAnsi="Times New Roman"/>
        </w:rPr>
      </w:pPr>
    </w:p>
    <w:p>
      <w:pPr>
        <w:jc w:val="both"/>
        <w:rPr>
          <w:rFonts w:ascii="Times New Roman" w:hAnsi="Times New Roman"/>
        </w:rPr>
      </w:pPr>
      <w:r>
        <w:rPr>
          <w:rFonts w:ascii="Times New Roman" w:hAnsi="Times New Roman"/>
        </w:rPr>
        <w:t>The Lessee further confirms both that the Legislature has appropriated funds sufficient and properly available to make all Rent Payments anticipated to come due in the current fiscal biennium of the State of Texas, and that the lessee will request legislative appropriations for Rent Payments that will be due in future biennia.</w:t>
      </w:r>
    </w:p>
    <w:p>
      <w:pPr>
        <w:jc w:val="both"/>
        <w:rPr>
          <w:rFonts w:ascii="Times New Roman" w:hAnsi="Times New Roman"/>
          <w:u w:val="single"/>
        </w:rPr>
      </w:pPr>
    </w:p>
    <w:p>
      <w:pPr>
        <w:jc w:val="both"/>
        <w:rPr>
          <w:rFonts w:ascii="Times New Roman" w:hAnsi="Times New Roman"/>
        </w:rPr>
      </w:pPr>
      <w:r>
        <w:rPr>
          <w:rFonts w:ascii="Times New Roman" w:hAnsi="Times New Roman"/>
          <w:u w:val="single"/>
        </w:rPr>
        <w:t>Instructions to Comptroller</w:t>
      </w:r>
    </w:p>
    <w:p>
      <w:pPr>
        <w:jc w:val="both"/>
        <w:rPr>
          <w:rFonts w:ascii="Times New Roman" w:hAnsi="Times New Roman"/>
        </w:rPr>
      </w:pPr>
    </w:p>
    <w:p>
      <w:pPr>
        <w:jc w:val="both"/>
        <w:rPr>
          <w:rFonts w:ascii="Times New Roman" w:hAnsi="Times New Roman"/>
        </w:rPr>
      </w:pPr>
      <w:r>
        <w:rPr>
          <w:rFonts w:ascii="Times New Roman" w:hAnsi="Times New Roman"/>
        </w:rPr>
        <w:t>Pursuant to Section 771.008 of the Interagency Cooperation Act, Chapter 771, Texas Government Code, as amended, and Chapter 1232, Texas Government Code, as amended, Lessee authorizes the Authority to access Lessee’s appropriated funds in the accounts identified below from time to time by issuing vouchers thereon to the Comptroller to transfer to the State Lease Fund Account  (as defined in the Master Lease) amounts required hereunder.</w:t>
      </w:r>
    </w:p>
    <w:p>
      <w:pPr>
        <w:rPr>
          <w:sz w:val="24"/>
          <w:szCs w:val="24"/>
        </w:rPr>
      </w:pPr>
    </w:p>
    <w:p>
      <w:pPr>
        <w:rPr>
          <w:sz w:val="24"/>
          <w:szCs w:val="24"/>
        </w:rPr>
        <w:sectPr>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2240" w:h="15840"/>
          <w:pgMar w:top="1440" w:right="1872" w:bottom="3168" w:left="1872" w:header="720" w:footer="1915" w:gutter="0"/>
          <w:cols w:space="720"/>
        </w:sectPr>
      </w:pPr>
    </w:p>
    <w:p>
      <w:pPr>
        <w:rPr>
          <w:rFonts w:ascii="Times New Roman" w:hAnsi="Times New Roman"/>
        </w:rPr>
      </w:pPr>
      <w:r>
        <w:rPr>
          <w:rFonts w:ascii="Times New Roman" w:hAnsi="Times New Roman"/>
          <w:b/>
          <w:bCs/>
        </w:rPr>
        <w:t>Project Information for Equipment:</w:t>
      </w:r>
    </w:p>
    <w:p>
      <w:pPr>
        <w:rPr>
          <w:rFonts w:ascii="Times New Roman" w:hAnsi="Times New Roman"/>
        </w:rPr>
      </w:pPr>
    </w:p>
    <w:p>
      <w:pPr>
        <w:ind w:left="360" w:hanging="360"/>
        <w:rPr>
          <w:rFonts w:ascii="Times New Roman" w:hAnsi="Times New Roman"/>
        </w:rPr>
      </w:pPr>
      <w:r>
        <w:rPr>
          <w:rFonts w:ascii="Times New Roman" w:hAnsi="Times New Roman"/>
        </w:rPr>
        <w:tab/>
        <w:t>Description:</w:t>
      </w:r>
      <w:r>
        <w:rPr>
          <w:rFonts w:ascii="Times New Roman" w:hAnsi="Times New Roman"/>
        </w:rPr>
        <w:tab/>
      </w:r>
      <w:r>
        <w:rPr>
          <w:rFonts w:ascii="Times New Roman" w:hAnsi="Times New Roman"/>
        </w:rPr>
        <w:tab/>
      </w:r>
      <w:r>
        <w:rPr>
          <w:rFonts w:ascii="Times New Roman" w:hAnsi="Times New Roman"/>
        </w:rPr>
        <w:tab/>
        <w:t>________________________________________________________</w:t>
      </w:r>
    </w:p>
    <w:p>
      <w:pPr>
        <w:rPr>
          <w:rFonts w:ascii="Times New Roman" w:hAnsi="Times New Roman"/>
        </w:rPr>
      </w:pPr>
    </w:p>
    <w:p>
      <w:pPr>
        <w:ind w:firstLine="360"/>
        <w:rPr>
          <w:rFonts w:ascii="Times New Roman" w:hAnsi="Times New Roman"/>
        </w:rPr>
      </w:pPr>
      <w:r>
        <w:rPr>
          <w:rFonts w:ascii="Times New Roman" w:hAnsi="Times New Roman"/>
        </w:rPr>
        <w:t>Serial No.:</w:t>
      </w:r>
      <w:r>
        <w:rPr>
          <w:rFonts w:ascii="Times New Roman" w:hAnsi="Times New Roman"/>
        </w:rPr>
        <w:tab/>
      </w:r>
      <w:r>
        <w:rPr>
          <w:rFonts w:ascii="Times New Roman" w:hAnsi="Times New Roman"/>
        </w:rPr>
        <w:tab/>
      </w:r>
      <w:r>
        <w:rPr>
          <w:rFonts w:ascii="Times New Roman" w:hAnsi="Times New Roman"/>
        </w:rPr>
        <w:tab/>
        <w:t>________________________________________________________</w:t>
      </w:r>
    </w:p>
    <w:p>
      <w:pPr>
        <w:rPr>
          <w:rFonts w:ascii="Times New Roman" w:hAnsi="Times New Roman"/>
        </w:rPr>
      </w:pPr>
    </w:p>
    <w:p>
      <w:pPr>
        <w:ind w:firstLine="360"/>
        <w:rPr>
          <w:rFonts w:ascii="Times New Roman" w:hAnsi="Times New Roman"/>
        </w:rPr>
      </w:pPr>
      <w:r>
        <w:rPr>
          <w:rFonts w:ascii="Times New Roman" w:hAnsi="Times New Roman"/>
        </w:rPr>
        <w:t>State Tag No:</w:t>
      </w:r>
      <w:r>
        <w:rPr>
          <w:rFonts w:ascii="Times New Roman" w:hAnsi="Times New Roman"/>
        </w:rPr>
        <w:tab/>
      </w:r>
      <w:r>
        <w:rPr>
          <w:rFonts w:ascii="Times New Roman" w:hAnsi="Times New Roman"/>
        </w:rPr>
        <w:tab/>
        <w:t>________________________________________________________</w:t>
      </w:r>
    </w:p>
    <w:p>
      <w:pPr>
        <w:rPr>
          <w:rFonts w:ascii="Times New Roman" w:hAnsi="Times New Roman"/>
        </w:rPr>
      </w:pPr>
    </w:p>
    <w:p>
      <w:pPr>
        <w:ind w:firstLine="360"/>
      </w:pPr>
      <w:r>
        <w:rPr>
          <w:rFonts w:ascii="Times New Roman" w:hAnsi="Times New Roman"/>
        </w:rPr>
        <w:t>Desired Financing Term:</w:t>
      </w:r>
      <w:r>
        <w:tab/>
      </w:r>
      <w:r>
        <w:t></w:t>
      </w:r>
      <w:r>
        <w:t></w:t>
      </w:r>
      <w:r>
        <w:t></w:t>
      </w:r>
      <w:r>
        <w:t></w:t>
      </w:r>
      <w:r>
        <w:t></w:t>
      </w:r>
      <w:r>
        <w:t></w:t>
      </w:r>
      <w:r>
        <w:t></w:t>
      </w:r>
      <w:r>
        <w:t></w:t>
      </w:r>
      <w:r>
        <w:t></w:t>
      </w:r>
      <w:r>
        <w:t></w:t>
      </w:r>
      <w:r>
        <w:t></w:t>
      </w:r>
      <w:r>
        <w:t></w:t>
      </w:r>
      <w:r>
        <w:t></w:t>
      </w:r>
      <w:r>
        <w:t></w:t>
      </w:r>
      <w:r>
        <w:t></w:t>
      </w:r>
      <w:r>
        <w:t></w:t>
      </w:r>
      <w:r>
        <w:t></w:t>
      </w:r>
      <w:r>
        <w:t></w:t>
      </w:r>
      <w:r>
        <w:t></w:t>
      </w:r>
      <w:r>
        <w:t></w:t>
      </w:r>
      <w:r>
        <w:rPr>
          <w:rFonts w:ascii="Times New Roman" w:hAnsi="Times New Roman"/>
        </w:rPr>
        <w:t>Useful Life of Project: __________________</w:t>
      </w:r>
    </w:p>
    <w:p>
      <w:pPr>
        <w:ind w:left="360" w:hanging="360"/>
        <w:rPr>
          <w:rFonts w:ascii="Times New Roman" w:hAnsi="Times New Roman"/>
        </w:rPr>
      </w:pPr>
    </w:p>
    <w:p>
      <w:pPr>
        <w:ind w:firstLine="360"/>
        <w:rPr>
          <w:rFonts w:ascii="Times New Roman" w:hAnsi="Times New Roman"/>
        </w:rPr>
      </w:pPr>
      <w:r>
        <w:rPr>
          <w:rFonts w:ascii="Times New Roman" w:hAnsi="Times New Roman"/>
        </w:rPr>
        <w:t>Location of Equipment:</w:t>
      </w:r>
      <w:r>
        <w:rPr>
          <w:rFonts w:ascii="Times New Roman" w:hAnsi="Times New Roman"/>
        </w:rPr>
        <w:tab/>
        <w:t>________________________________________________________</w:t>
      </w:r>
    </w:p>
    <w:p>
      <w:pPr>
        <w:rPr>
          <w:rFonts w:ascii="Times New Roman" w:hAnsi="Times New Roman"/>
          <w:b/>
          <w:bCs/>
        </w:rPr>
      </w:pPr>
    </w:p>
    <w:p>
      <w:pPr>
        <w:rPr>
          <w:rFonts w:ascii="Times New Roman" w:hAnsi="Times New Roman"/>
        </w:rPr>
      </w:pPr>
      <w:r>
        <w:rPr>
          <w:rFonts w:ascii="Times New Roman" w:hAnsi="Times New Roman"/>
          <w:b/>
          <w:bCs/>
        </w:rPr>
        <w:t>Project Information for Building Construction:</w:t>
      </w:r>
    </w:p>
    <w:p>
      <w:pPr>
        <w:rPr>
          <w:rFonts w:ascii="Times New Roman" w:hAnsi="Times New Roman"/>
        </w:rPr>
      </w:pPr>
    </w:p>
    <w:p>
      <w:pPr>
        <w:ind w:firstLine="360"/>
        <w:rPr>
          <w:rFonts w:ascii="Times New Roman" w:hAnsi="Times New Roman"/>
        </w:rPr>
      </w:pPr>
      <w:r>
        <w:rPr>
          <w:rFonts w:ascii="Times New Roman" w:hAnsi="Times New Roman"/>
        </w:rPr>
        <w:t>Description:</w:t>
      </w:r>
      <w:r>
        <w:rPr>
          <w:rFonts w:ascii="Times New Roman" w:hAnsi="Times New Roman"/>
        </w:rPr>
        <w:tab/>
      </w:r>
      <w:r>
        <w:rPr>
          <w:rFonts w:ascii="Times New Roman" w:hAnsi="Times New Roman"/>
        </w:rPr>
        <w:tab/>
      </w:r>
      <w:r>
        <w:rPr>
          <w:rFonts w:ascii="Times New Roman" w:hAnsi="Times New Roman"/>
        </w:rPr>
        <w:tab/>
        <w:t>________________________________________________________</w:t>
      </w:r>
    </w:p>
    <w:p>
      <w:pPr>
        <w:rPr>
          <w:rFonts w:ascii="Times New Roman" w:hAnsi="Times New Roman"/>
        </w:rPr>
      </w:pPr>
    </w:p>
    <w:p>
      <w:pPr>
        <w:ind w:firstLine="360"/>
        <w:rPr>
          <w:rFonts w:ascii="Times New Roman" w:hAnsi="Times New Roman"/>
        </w:rPr>
      </w:pPr>
      <w:r>
        <w:rPr>
          <w:rFonts w:ascii="Times New Roman" w:hAnsi="Times New Roman"/>
        </w:rPr>
        <w:t>Project Site:</w:t>
      </w:r>
      <w:r>
        <w:rPr>
          <w:rFonts w:ascii="Times New Roman" w:hAnsi="Times New Roman"/>
        </w:rPr>
        <w:tab/>
      </w:r>
      <w:r>
        <w:rPr>
          <w:rFonts w:ascii="Times New Roman" w:hAnsi="Times New Roman"/>
        </w:rPr>
        <w:tab/>
      </w:r>
      <w:r>
        <w:rPr>
          <w:rFonts w:ascii="Times New Roman" w:hAnsi="Times New Roman"/>
        </w:rPr>
        <w:tab/>
        <w:t>________________________________________________________</w:t>
      </w:r>
    </w:p>
    <w:p/>
    <w:p>
      <w:pPr>
        <w:ind w:firstLine="360"/>
        <w:rPr>
          <w:rFonts w:ascii="Times New Roman" w:hAnsi="Times New Roman"/>
        </w:rPr>
      </w:pPr>
      <w:r>
        <w:rPr>
          <w:rFonts w:ascii="Times New Roman" w:hAnsi="Times New Roman"/>
        </w:rPr>
        <w:t>Useful Life of Project:</w:t>
      </w:r>
      <w:r>
        <w:rPr>
          <w:rFonts w:ascii="Times New Roman" w:hAnsi="Times New Roman"/>
        </w:rPr>
        <w:tab/>
        <w:t>________________________________________________________</w:t>
      </w:r>
    </w:p>
    <w:p>
      <w:pPr>
        <w:rPr>
          <w:rFonts w:ascii="Times New Roman" w:hAnsi="Times New Roman"/>
          <w:b/>
          <w:bCs/>
        </w:rPr>
      </w:pPr>
    </w:p>
    <w:p>
      <w:pPr>
        <w:rPr>
          <w:rFonts w:ascii="Times New Roman" w:hAnsi="Times New Roman"/>
        </w:rPr>
      </w:pPr>
      <w:r>
        <w:rPr>
          <w:rFonts w:ascii="Times New Roman" w:hAnsi="Times New Roman"/>
          <w:b/>
          <w:bCs/>
        </w:rPr>
        <w:t>Payments:</w:t>
      </w:r>
    </w:p>
    <w:p>
      <w:pPr>
        <w:rPr>
          <w:rFonts w:ascii="Times New Roman" w:hAnsi="Times New Roman"/>
        </w:rPr>
      </w:pPr>
    </w:p>
    <w:p>
      <w:pPr>
        <w:ind w:firstLine="360"/>
        <w:rPr>
          <w:rFonts w:ascii="Times New Roman" w:hAnsi="Times New Roman"/>
        </w:rPr>
      </w:pPr>
      <w:r>
        <w:rPr>
          <w:rFonts w:ascii="Times New Roman" w:hAnsi="Times New Roman"/>
        </w:rPr>
        <w:t xml:space="preserve">Payee Name or Contractor: </w:t>
      </w:r>
      <w:r>
        <w:rPr>
          <w:rFonts w:ascii="Times New Roman" w:hAnsi="Times New Roman"/>
        </w:rPr>
        <w:tab/>
        <w:t xml:space="preserve"> ______________________________________________________</w:t>
      </w:r>
    </w:p>
    <w:p>
      <w:pPr>
        <w:rPr>
          <w:rFonts w:ascii="Times New Roman" w:hAnsi="Times New Roman"/>
        </w:rPr>
      </w:pPr>
    </w:p>
    <w:p>
      <w:pPr>
        <w:tabs>
          <w:tab w:val="left" w:pos="2610"/>
        </w:tabs>
        <w:ind w:firstLine="360"/>
        <w:rPr>
          <w:rFonts w:ascii="Times New Roman" w:hAnsi="Times New Roman"/>
        </w:rPr>
      </w:pPr>
      <w:r>
        <w:rPr>
          <w:rFonts w:ascii="Times New Roman" w:hAnsi="Times New Roman"/>
        </w:rPr>
        <w:t>Address:</w:t>
      </w:r>
      <w:r>
        <w:rPr>
          <w:rFonts w:ascii="Times New Roman" w:hAnsi="Times New Roman"/>
        </w:rPr>
        <w:tab/>
        <w:t xml:space="preserve">       ______________________________________________________</w:t>
      </w:r>
    </w:p>
    <w:p>
      <w:pPr>
        <w:rPr>
          <w:rFonts w:ascii="Times New Roman" w:hAnsi="Times New Roman"/>
        </w:rPr>
      </w:pPr>
    </w:p>
    <w:p>
      <w:pPr>
        <w:ind w:firstLine="360"/>
        <w:rPr>
          <w:rFonts w:ascii="Times New Roman" w:hAnsi="Times New Roman"/>
        </w:rPr>
      </w:pPr>
      <w:r>
        <w:rPr>
          <w:rFonts w:ascii="Times New Roman" w:hAnsi="Times New Roman"/>
        </w:rPr>
        <w:t xml:space="preserve">Payee ID #: </w:t>
      </w:r>
      <w:r>
        <w:rPr>
          <w:rFonts w:ascii="Times New Roman" w:hAnsi="Times New Roman"/>
        </w:rPr>
        <w:tab/>
      </w:r>
      <w:r>
        <w:rPr>
          <w:rFonts w:ascii="Times New Roman" w:hAnsi="Times New Roman"/>
        </w:rPr>
        <w:tab/>
        <w:t xml:space="preserve"/>
      </w:r>
      <w:r>
        <w:rPr>
          <w:rFonts w:ascii="Times New Roman" w:hAnsi="Times New Roman"/>
        </w:rPr>
        <w:tab/>
        <w:t xml:space="preserve"> ______________________________________________________</w:t>
      </w:r>
    </w:p>
    <w:p>
      <w:pPr>
        <w:rPr>
          <w:rFonts w:ascii="Times New Roman" w:hAnsi="Times New Roman"/>
        </w:rPr>
      </w:pPr>
    </w:p>
    <w:p>
      <w:pPr>
        <w:ind w:firstLine="360"/>
        <w:rPr>
          <w:rFonts w:ascii="Times New Roman" w:hAnsi="Times New Roman"/>
        </w:rPr>
      </w:pPr>
      <w:r>
        <w:rPr>
          <w:rFonts w:ascii="Times New Roman" w:hAnsi="Times New Roman"/>
        </w:rPr>
        <w:t xml:space="preserve">Purchase or Contract Price: </w:t>
      </w:r>
      <w:r>
        <w:rPr>
          <w:rFonts w:ascii="Times New Roman" w:hAnsi="Times New Roman"/>
        </w:rPr>
        <w:tab/>
        <w:t xml:space="preserve"> ______________________________________________________</w:t>
      </w:r>
    </w:p>
    <w:p>
      <w:pPr>
        <w:rPr>
          <w:rFonts w:ascii="Times New Roman" w:hAnsi="Times New Roman"/>
        </w:rPr>
      </w:pPr>
    </w:p>
    <w:p>
      <w:pPr>
        <w:ind w:firstLine="360"/>
        <w:rPr>
          <w:rFonts w:ascii="Times New Roman" w:hAnsi="Times New Roman"/>
        </w:rPr>
      </w:pPr>
      <w:r>
        <w:rPr>
          <w:rFonts w:ascii="Times New Roman" w:hAnsi="Times New Roman"/>
        </w:rPr>
        <w:t>Disburse to:</w:t>
      </w:r>
      <w:r>
        <w:rPr>
          <w:rFonts w:ascii="Times New Roman" w:hAnsi="Times New Roman"/>
        </w:rPr>
        <w:tab/>
      </w:r>
      <w:r>
        <w:rPr>
          <w:rFonts w:ascii="Times New Roman" w:hAnsi="Times New Roman"/>
        </w:rPr>
        <w:tab/>
        <w:t xml:space="preserve"/>
      </w:r>
      <w:r>
        <w:rPr>
          <w:rFonts w:ascii="Times New Roman" w:hAnsi="Times New Roman"/>
        </w:rPr>
        <w:tab/>
        <w:t>_______________________________________________________</w:t>
      </w:r>
    </w:p>
    <w:p>
      <w:pPr>
        <w:rPr>
          <w:rFonts w:ascii="Times New Roman" w:hAnsi="Times New Roman"/>
        </w:rPr>
      </w:pPr>
    </w:p>
    <w:tbl>
      <w:tblPr>
        <w:tblW w:w="9540" w:type="dxa"/>
        <w:tblInd w:w="120" w:type="dxa"/>
        <w:tblLayout w:type="fixed"/>
        <w:tblCellMar>
          <w:left w:w="120" w:type="dxa"/>
          <w:right w:w="120" w:type="dxa"/>
        </w:tblCellMar>
        <w:tblLook w:val="0000"/>
      </w:tblPr>
      <w:tblGrid>
        <w:gridCol w:w="270"/>
        <w:gridCol w:w="1890"/>
        <w:gridCol w:w="630"/>
        <w:gridCol w:w="5850"/>
        <w:gridCol w:w="900"/>
      </w:tblGrid>
      <w:tr>
        <w:tblPrEx>
          <w:tblCellMar>
            <w:top w:w="0" w:type="dxa"/>
            <w:bottom w:w="0" w:type="dxa"/>
          </w:tblCellMar>
        </w:tblPrEx>
        <w:trPr>
          <w:trHeight w:val="403"/>
        </w:trPr>
        <w:tc>
          <w:tcPr>
            <w:tcW w:w="270" w:type="dxa"/>
          </w:tcPr>
          <w:p>
            <w:pPr>
              <w:rPr>
                <w:sz w:val="24"/>
                <w:szCs w:val="24"/>
              </w:rPr>
            </w:pPr>
          </w:p>
        </w:tc>
        <w:tc>
          <w:tcPr>
            <w:tcW w:w="1890" w:type="dxa"/>
            <w:shd w:val="pct25" w:color="auto" w:fill="auto"/>
          </w:tcPr>
          <w:p>
            <w:pPr>
              <w:rPr>
                <w:sz w:val="24"/>
                <w:szCs w:val="24"/>
              </w:rPr>
            </w:pPr>
            <w:r>
              <w:rPr>
                <w:rFonts w:ascii="Times New Roman" w:hAnsi="Times New Roman"/>
              </w:rPr>
              <w:t xml:space="preserve">Payment Due Date: </w:t>
            </w:r>
          </w:p>
        </w:tc>
        <w:tc>
          <w:tcPr>
            <w:tcW w:w="630" w:type="dxa"/>
            <w:shd w:val="pct25" w:color="auto" w:fill="auto"/>
          </w:tcPr>
          <w:p>
            <w:pPr>
              <w:rPr>
                <w:sz w:val="24"/>
                <w:szCs w:val="24"/>
              </w:rPr>
            </w:pPr>
          </w:p>
        </w:tc>
        <w:tc>
          <w:tcPr>
            <w:tcW w:w="5850" w:type="dxa"/>
            <w:shd w:val="pct25" w:color="auto" w:fill="auto"/>
          </w:tcPr>
          <w:p>
            <w:pPr>
              <w:ind w:left="-30" w:firstLine="30"/>
              <w:rPr>
                <w:sz w:val="24"/>
                <w:szCs w:val="24"/>
              </w:rPr>
            </w:pPr>
            <w:r>
              <w:rPr>
                <w:rFonts w:ascii="Times New Roman" w:hAnsi="Times New Roman"/>
              </w:rPr>
              <w:t>______________________________________________________</w:t>
            </w:r>
          </w:p>
        </w:tc>
        <w:tc>
          <w:tcPr>
            <w:tcW w:w="900" w:type="dxa"/>
          </w:tcPr>
          <w:p>
            <w:pPr>
              <w:rPr>
                <w:sz w:val="24"/>
                <w:szCs w:val="24"/>
              </w:rPr>
            </w:pPr>
          </w:p>
        </w:tc>
      </w:tr>
    </w:tbl>
    <w:p>
      <w:pPr>
        <w:pStyle w:val="Header"/>
        <w:tabs>
          <w:tab w:val="clear" w:pos="4320"/>
          <w:tab w:val="clear" w:pos="8640"/>
        </w:tabs>
        <w:rPr>
          <w:rFonts w:ascii="Times New Roman" w:hAnsi="Times New Roman"/>
        </w:rPr>
      </w:pPr>
    </w:p>
    <w:p>
      <w:pPr>
        <w:pStyle w:val="BodyTextIndent3"/>
        <w:tabs>
          <w:tab w:val="left" w:pos="2610"/>
        </w:tabs>
      </w:pPr>
      <w:r>
        <w:rPr>
          <w:rFonts w:ascii="Times New Roman" w:hAnsi="Times New Roman"/>
        </w:rPr>
        <w:t xml:space="preserve">Method of  Payment:  </w:t>
      </w:r>
      <w:r>
        <w:rPr>
          <w:rFonts w:ascii="Times New Roman" w:hAnsi="Times New Roman"/>
        </w:rPr>
        <w:tab/>
        <w:t xml:space="preserve"/>
      </w:r>
      <w:r>
        <w:rPr>
          <w:rFonts w:ascii="Times New Roman" w:hAnsi="Times New Roman"/>
        </w:rPr>
        <w:tab/>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pPr>
        <w:rPr>
          <w:rFonts w:ascii="Times New Roman" w:hAnsi="Times New Roman"/>
        </w:rPr>
      </w:pPr>
    </w:p>
    <w:p>
      <w:pPr>
        <w:tabs>
          <w:tab w:val="left" w:pos="2610"/>
        </w:tabs>
        <w:ind w:firstLine="360"/>
        <w:rPr>
          <w:rFonts w:ascii="Times New Roman" w:hAnsi="Times New Roman"/>
        </w:rPr>
      </w:pPr>
      <w:r>
        <w:rPr>
          <w:rFonts w:ascii="Times New Roman" w:hAnsi="Times New Roman"/>
        </w:rPr>
        <w:t>Requisition No.:</w:t>
      </w:r>
      <w:r>
        <w:rPr>
          <w:rFonts w:ascii="Times New Roman" w:hAnsi="Times New Roman"/>
        </w:rPr>
        <w:tab/>
      </w:r>
      <w:r>
        <w:rPr>
          <w:rFonts w:ascii="Times New Roman" w:hAnsi="Times New Roman"/>
        </w:rPr>
        <w:tab/>
        <w:t>_______________________________________________________</w:t>
      </w:r>
    </w:p>
    <w:p>
      <w:pPr>
        <w:tabs>
          <w:tab w:val="left" w:pos="720"/>
          <w:tab w:val="left" w:pos="1440"/>
          <w:tab w:val="left" w:pos="2160"/>
        </w:tabs>
        <w:ind w:left="2851" w:hanging="2401"/>
        <w:rPr>
          <w:rFonts w:ascii="Times New Roman" w:hAnsi="Times New Roman"/>
        </w:rPr>
      </w:pPr>
    </w:p>
    <w:p>
      <w:pPr>
        <w:tabs>
          <w:tab w:val="left" w:pos="720"/>
          <w:tab w:val="left" w:pos="1440"/>
          <w:tab w:val="left" w:pos="2160"/>
        </w:tabs>
        <w:ind w:left="2851" w:hanging="2491"/>
        <w:rPr>
          <w:rFonts w:ascii="Times New Roman" w:hAnsi="Times New Roman"/>
        </w:rPr>
      </w:pPr>
      <w:r>
        <w:rPr>
          <w:rFonts w:ascii="Times New Roman" w:hAnsi="Times New Roman"/>
        </w:rPr>
        <w:t>Invoice Date / Invoice Number(s):_____________________________________________________</w:t>
      </w:r>
    </w:p>
    <w:p>
      <w:pPr>
        <w:rPr>
          <w:rFonts w:ascii="Times New Roman" w:hAnsi="Times New Roman"/>
        </w:rPr>
      </w:pPr>
      <w:r>
        <w:rPr>
          <w:rFonts w:ascii="Times New Roman" w:hAnsi="Times New Roman"/>
        </w:rPr>
        <w:tab/>
      </w:r>
    </w:p>
    <w:p>
      <w:pPr>
        <w:ind w:firstLine="360"/>
        <w:rPr>
          <w:rFonts w:ascii="Times New Roman" w:hAnsi="Times New Roman"/>
        </w:rPr>
      </w:pPr>
      <w:r>
        <w:rPr>
          <w:rFonts w:ascii="Times New Roman" w:hAnsi="Times New Roman"/>
        </w:rPr>
        <w:t>Invoice Received Date:</w:t>
      </w:r>
      <w:r>
        <w:rPr>
          <w:rFonts w:ascii="Times New Roman" w:hAnsi="Times New Roman"/>
        </w:rPr>
        <w:tab/>
        <w:t>________________________________________________________</w:t>
      </w:r>
    </w:p>
    <w:p>
      <w:pPr>
        <w:rPr>
          <w:rFonts w:ascii="Times New Roman" w:hAnsi="Times New Roman"/>
        </w:rPr>
      </w:pPr>
    </w:p>
    <w:p>
      <w:pPr>
        <w:ind w:left="360" w:hanging="360"/>
        <w:rPr>
          <w:rFonts w:ascii="Times New Roman" w:hAnsi="Times New Roman"/>
        </w:rPr>
      </w:pPr>
      <w:r>
        <w:rPr>
          <w:rFonts w:ascii="Times New Roman" w:hAnsi="Times New Roman"/>
        </w:rPr>
        <w:tab/>
        <w:t>Order Date:</w:t>
      </w:r>
      <w:r>
        <w:rPr>
          <w:rFonts w:ascii="Times New Roman" w:hAnsi="Times New Roman"/>
        </w:rPr>
        <w:tab/>
      </w:r>
      <w:r>
        <w:rPr>
          <w:rFonts w:ascii="Times New Roman" w:hAnsi="Times New Roman"/>
        </w:rPr>
        <w:tab/>
      </w:r>
      <w:r>
        <w:rPr>
          <w:rFonts w:ascii="Times New Roman" w:hAnsi="Times New Roman"/>
        </w:rPr>
        <w:tab/>
        <w:t>________________________________________________________</w:t>
      </w:r>
    </w:p>
    <w:p>
      <w:pPr>
        <w:rPr>
          <w:rFonts w:ascii="Times New Roman" w:hAnsi="Times New Roman"/>
        </w:rPr>
      </w:pPr>
    </w:p>
    <w:p>
      <w:pPr>
        <w:ind w:firstLine="360"/>
        <w:rPr>
          <w:rFonts w:ascii="Times New Roman" w:hAnsi="Times New Roman"/>
        </w:rPr>
      </w:pPr>
      <w:r>
        <w:rPr>
          <w:rFonts w:ascii="Times New Roman" w:hAnsi="Times New Roman"/>
        </w:rPr>
        <w:t>Service/Delivery Date:</w:t>
      </w:r>
      <w:r>
        <w:rPr>
          <w:rFonts w:ascii="Times New Roman" w:hAnsi="Times New Roman"/>
        </w:rPr>
        <w:tab/>
        <w:t>________________________________________________________</w:t>
      </w:r>
    </w:p>
    <w:p>
      <w:pPr>
        <w:rPr>
          <w:rFonts w:ascii="Times New Roman" w:hAnsi="Times New Roman"/>
        </w:rPr>
      </w:pPr>
    </w:p>
    <w:p>
      <w:pPr>
        <w:ind w:firstLine="360"/>
        <w:rPr>
          <w:rFonts w:ascii="Times New Roman" w:hAnsi="Times New Roman"/>
        </w:rPr>
      </w:pPr>
      <w:r>
        <w:rPr>
          <w:rFonts w:ascii="Times New Roman" w:hAnsi="Times New Roman"/>
        </w:rPr>
        <w:t>TBPC Order No., if any:</w:t>
      </w:r>
      <w:r>
        <w:rPr>
          <w:rFonts w:ascii="Times New Roman" w:hAnsi="Times New Roman"/>
        </w:rPr>
        <w:tab/>
        <w:t>________________________________________________________</w:t>
      </w:r>
    </w:p>
    <w:p>
      <w:pPr>
        <w:rPr>
          <w:rFonts w:ascii="Times New Roman" w:hAnsi="Times New Roman"/>
        </w:rPr>
      </w:pPr>
      <w:r>
        <w:rPr>
          <w:rFonts w:ascii="Times New Roman" w:hAnsi="Times New Roman"/>
        </w:rPr>
        <w:tab/>
      </w:r>
    </w:p>
    <w:p>
      <w:pPr>
        <w:ind w:left="360" w:hanging="360"/>
        <w:rPr>
          <w:rFonts w:ascii="Times New Roman" w:hAnsi="Times New Roman"/>
        </w:rPr>
      </w:pPr>
      <w:r>
        <w:rPr>
          <w:rFonts w:ascii="Times New Roman" w:hAnsi="Times New Roman"/>
        </w:rPr>
        <w:tab/>
        <w:t>(OPTIONAL)</w:t>
      </w:r>
    </w:p>
    <w:p>
      <w:pPr>
        <w:ind w:firstLine="360"/>
        <w:rPr>
          <w:rFonts w:ascii="Times New Roman" w:hAnsi="Times New Roman"/>
        </w:rPr>
      </w:pPr>
      <w:r>
        <w:rPr>
          <w:rFonts w:ascii="Times New Roman" w:hAnsi="Times New Roman"/>
        </w:rPr>
        <w:t>Legal Description:</w:t>
      </w:r>
      <w:r>
        <w:rPr>
          <w:rFonts w:ascii="Times New Roman" w:hAnsi="Times New Roman"/>
        </w:rPr>
        <w:tab/>
      </w:r>
      <w:r>
        <w:rPr>
          <w:rFonts w:ascii="Times New Roman" w:hAnsi="Times New Roman"/>
        </w:rPr>
        <w:tab/>
        <w:t>________________________________________________________</w:t>
      </w:r>
    </w:p>
    <w:p>
      <w:pPr>
        <w:ind w:left="2160" w:hanging="72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________________________________________________________</w:t>
      </w:r>
    </w:p>
    <w:p>
      <w:pPr>
        <w:pStyle w:val="Header"/>
        <w:tabs>
          <w:tab w:val="clear" w:pos="4320"/>
          <w:tab w:val="clear" w:pos="8640"/>
          <w:tab w:val="left" w:pos="360"/>
          <w:tab w:val="left" w:pos="1440"/>
          <w:tab w:val="left" w:pos="2160"/>
        </w:tabs>
        <w:rPr>
          <w:rFonts w:ascii="Times New Roman" w:hAnsi="Times New Roman"/>
        </w:rPr>
      </w:pPr>
      <w:r>
        <w:rPr>
          <w:rFonts w:ascii="Times New Roman" w:hAnsi="Times New Roman"/>
        </w:rPr>
        <w:tab/>
        <w:t>PCC:</w:t>
      </w:r>
      <w:r>
        <w:rPr>
          <w:rFonts w:ascii="Times New Roman" w:hAnsi="Times New Roman"/>
        </w:rPr>
        <w:tab/>
      </w:r>
      <w:r>
        <w:rPr>
          <w:rFonts w:ascii="Times New Roman" w:hAnsi="Times New Roman"/>
        </w:rPr>
        <w:tab/>
      </w:r>
      <w:r>
        <w:rPr>
          <w:rFonts w:ascii="Times New Roman" w:hAnsi="Times New Roman"/>
        </w:rPr>
        <w:tab/>
        <w:t>_______________</w:t>
      </w:r>
    </w:p>
    <w:p>
      <w:pPr>
        <w:tabs>
          <w:tab w:val="left" w:pos="360"/>
          <w:tab w:val="left" w:pos="1440"/>
          <w:tab w:val="left" w:pos="2160"/>
        </w:tabs>
        <w:ind w:left="2851" w:hanging="2851"/>
        <w:rPr>
          <w:rFonts w:ascii="Times New Roman" w:hAnsi="Times New Roman"/>
        </w:rPr>
      </w:pPr>
      <w:r>
        <w:rPr>
          <w:rFonts w:ascii="Times New Roman" w:hAnsi="Times New Roman"/>
        </w:rPr>
        <w:tab/>
        <w:t xml:space="preserve">COBJ Code: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_______________</w:t>
      </w:r>
    </w:p>
    <w:p>
      <w:pPr>
        <w:rPr>
          <w:rFonts w:ascii="Times New Roman" w:hAnsi="Times New Roman"/>
        </w:rPr>
      </w:pPr>
      <w:r>
        <w:rPr>
          <w:rFonts w:ascii="Times New Roman" w:hAnsi="Times New Roman"/>
        </w:rPr>
        <w:tab/>
      </w:r>
    </w:p>
    <w:p>
      <w:pPr>
        <w:pStyle w:val="BodyTextIndent3"/>
        <w:rPr>
          <w:rFonts w:ascii="Times New Roman" w:hAnsi="Times New Roman"/>
        </w:rPr>
      </w:pPr>
      <w:r>
        <w:rPr>
          <w:rFonts w:ascii="Times New Roman" w:hAnsi="Times New Roman"/>
        </w:rPr>
        <w:t>Appropriation Source (check one):</w:t>
      </w:r>
    </w:p>
    <w:p>
      <w:pPr>
        <w:tabs>
          <w:tab w:val="left" w:pos="360"/>
          <w:tab w:val="left" w:pos="1440"/>
          <w:tab w:val="left" w:pos="2160"/>
        </w:tabs>
        <w:ind w:left="2851" w:hanging="2851"/>
        <w:rPr>
          <w:rFonts w:ascii="Times New Roman" w:hAnsi="Times New Roman"/>
        </w:rPr>
      </w:pPr>
      <w:r>
        <w:rPr>
          <w:rFonts w:ascii="Times New Roman" w:hAnsi="Times New Roman"/>
        </w:rPr>
        <w:tab/>
        <w:t>Capital Budget Rider</w:t>
      </w:r>
      <w:r>
        <w:rPr>
          <w:rFonts w:ascii="Times New Roman" w:hAnsi="Times New Roman"/>
        </w:rPr>
        <w:tab/>
      </w:r>
      <w:r>
        <w:rPr>
          <w:rFonts w:ascii="Times New Roman" w:hAnsi="Times New Roman"/>
        </w:rPr>
        <w:tab/>
        <w:t>_______________</w:t>
      </w:r>
    </w:p>
    <w:p>
      <w:pPr>
        <w:tabs>
          <w:tab w:val="left" w:pos="360"/>
          <w:tab w:val="left" w:pos="1440"/>
          <w:tab w:val="left" w:pos="2160"/>
        </w:tabs>
        <w:ind w:left="2851" w:hanging="2851"/>
        <w:rPr>
          <w:rFonts w:ascii="Times New Roman" w:hAnsi="Times New Roman"/>
        </w:rPr>
      </w:pPr>
      <w:r>
        <w:rPr>
          <w:rFonts w:ascii="Times New Roman" w:hAnsi="Times New Roman"/>
        </w:rPr>
        <w:tab/>
        <w:t xml:space="preserve">Operating Budget </w:t>
      </w:r>
      <w:r>
        <w:rPr>
          <w:rFonts w:ascii="Times New Roman" w:hAnsi="Times New Roman"/>
        </w:rPr>
        <w:tab/>
      </w:r>
      <w:r>
        <w:rPr>
          <w:rFonts w:ascii="Times New Roman" w:hAnsi="Times New Roman"/>
        </w:rPr>
        <w:tab/>
        <w:t>_______________</w:t>
      </w:r>
    </w:p>
    <w:p>
      <w:pPr>
        <w:tabs>
          <w:tab w:val="left" w:pos="360"/>
          <w:tab w:val="left" w:pos="1440"/>
          <w:tab w:val="left" w:pos="2160"/>
        </w:tabs>
        <w:ind w:left="2851" w:hanging="2851"/>
        <w:rPr>
          <w:rFonts w:ascii="Times New Roman" w:hAnsi="Times New Roman"/>
        </w:rPr>
      </w:pPr>
    </w:p>
    <w:p>
      <w:pPr>
        <w:tabs>
          <w:tab w:val="left" w:pos="360"/>
          <w:tab w:val="left" w:pos="1440"/>
          <w:tab w:val="left" w:pos="2160"/>
        </w:tabs>
        <w:ind w:left="2851" w:hanging="2851"/>
        <w:rPr>
          <w:rFonts w:ascii="Times New Roman" w:hAnsi="Times New Roman"/>
        </w:rPr>
      </w:pPr>
    </w:p>
    <w:p>
      <w:pPr>
        <w:jc w:val="both"/>
        <w:rPr>
          <w:rFonts w:ascii="Times New Roman" w:hAnsi="Times New Roman"/>
        </w:rPr>
      </w:pPr>
      <w:r>
        <w:rPr>
          <w:rFonts w:ascii="Times New Roman" w:hAnsi="Times New Roman"/>
          <w:b/>
          <w:bCs/>
        </w:rPr>
        <w:t>Budget Information:</w:t>
      </w:r>
    </w:p>
    <w:p>
      <w:pPr>
        <w:ind w:left="360"/>
        <w:jc w:val="both"/>
        <w:rPr>
          <w:rFonts w:ascii="Times New Roman" w:hAnsi="Times New Roman"/>
        </w:rPr>
      </w:pPr>
    </w:p>
    <w:p>
      <w:pPr>
        <w:ind w:left="360"/>
        <w:jc w:val="both"/>
        <w:rPr>
          <w:rFonts w:ascii="Times New Roman" w:hAnsi="Times New Roman"/>
        </w:rPr>
      </w:pPr>
      <w:r>
        <w:rPr>
          <w:rFonts w:ascii="Times New Roman" w:hAnsi="Times New Roman"/>
        </w:rPr>
        <w:t>Appropriated Fund No:</w:t>
      </w:r>
      <w:r>
        <w:rPr>
          <w:rFonts w:ascii="Times New Roman" w:hAnsi="Times New Roman"/>
        </w:rPr>
        <w:tab/>
      </w:r>
      <w:r>
        <w:rPr>
          <w:rFonts w:ascii="Times New Roman" w:hAnsi="Times New Roman"/>
        </w:rPr>
        <w:tab/>
        <w:t>_______________</w:t>
      </w:r>
      <w:r>
        <w:rPr>
          <w:rFonts w:ascii="Times New Roman" w:hAnsi="Times New Roman"/>
        </w:rPr>
        <w:tab/>
        <w:t>Index:</w:t>
      </w:r>
      <w:r>
        <w:rPr>
          <w:rFonts w:ascii="Times New Roman" w:hAnsi="Times New Roman"/>
        </w:rPr>
        <w:tab/>
        <w:t xml:space="preserve">  ___________________</w:t>
      </w:r>
    </w:p>
    <w:p>
      <w:pPr>
        <w:jc w:val="both"/>
        <w:rPr>
          <w:rFonts w:ascii="Times New Roman" w:hAnsi="Times New Roman"/>
        </w:rPr>
      </w:pPr>
    </w:p>
    <w:p>
      <w:pPr>
        <w:tabs>
          <w:tab w:val="left" w:pos="360"/>
          <w:tab w:val="left" w:pos="1440"/>
          <w:tab w:val="left" w:pos="2160"/>
          <w:tab w:val="left" w:pos="2880"/>
          <w:tab w:val="left" w:pos="3600"/>
          <w:tab w:val="left" w:pos="4320"/>
          <w:tab w:val="left" w:pos="5040"/>
        </w:tabs>
        <w:ind w:left="5731" w:hanging="5731"/>
        <w:jc w:val="both"/>
        <w:rPr>
          <w:rFonts w:ascii="Times New Roman" w:hAnsi="Times New Roman"/>
        </w:rPr>
      </w:pPr>
      <w:r>
        <w:rPr>
          <w:rFonts w:ascii="Times New Roman" w:hAnsi="Times New Roman"/>
        </w:rPr>
        <w:tab/>
        <w:t xml:space="preserve"> Agency Fund No.:</w:t>
      </w:r>
      <w:r>
        <w:rPr>
          <w:rFonts w:ascii="Times New Roman" w:hAnsi="Times New Roman"/>
        </w:rPr>
        <w:tab/>
        <w:t xml:space="preserve"/>
      </w:r>
      <w:r>
        <w:rPr>
          <w:rFonts w:ascii="Times New Roman" w:hAnsi="Times New Roman"/>
        </w:rPr>
        <w:tab/>
      </w:r>
      <w:r>
        <w:rPr>
          <w:rFonts w:ascii="Times New Roman" w:hAnsi="Times New Roman"/>
        </w:rPr>
        <w:tab/>
        <w:t>_______________</w:t>
      </w:r>
      <w:r>
        <w:rPr>
          <w:rFonts w:ascii="Times New Roman" w:hAnsi="Times New Roman"/>
        </w:rPr>
        <w:tab/>
        <w:t>AOBJ:</w:t>
      </w:r>
      <w:r>
        <w:rPr>
          <w:rFonts w:ascii="Times New Roman" w:hAnsi="Times New Roman"/>
        </w:rPr>
        <w:tab/>
        <w:t xml:space="preserve">  ___________________</w:t>
      </w:r>
    </w:p>
    <w:p>
      <w:pPr>
        <w:jc w:val="both"/>
        <w:rPr>
          <w:rFonts w:ascii="Times New Roman" w:hAnsi="Times New Roman"/>
        </w:rPr>
      </w:pPr>
    </w:p>
    <w:p>
      <w:pPr>
        <w:ind w:left="720" w:hanging="360"/>
        <w:jc w:val="both"/>
        <w:rPr>
          <w:rFonts w:ascii="Times New Roman" w:hAnsi="Times New Roman"/>
        </w:rPr>
      </w:pPr>
      <w:r>
        <w:rPr>
          <w:rFonts w:ascii="Times New Roman" w:hAnsi="Times New Roman"/>
        </w:rPr>
        <w:t xml:space="preserve"> Appropriation No:</w:t>
      </w:r>
      <w:r>
        <w:rPr>
          <w:rFonts w:ascii="Times New Roman" w:hAnsi="Times New Roman"/>
        </w:rPr>
        <w:tab/>
      </w:r>
      <w:r>
        <w:rPr>
          <w:rFonts w:ascii="Times New Roman" w:hAnsi="Times New Roman"/>
        </w:rPr>
        <w:tab/>
      </w:r>
      <w:r>
        <w:rPr>
          <w:rFonts w:ascii="Times New Roman" w:hAnsi="Times New Roman"/>
        </w:rPr>
        <w:tab/>
        <w:t>_______________</w:t>
      </w:r>
      <w:r>
        <w:rPr>
          <w:rFonts w:ascii="Times New Roman" w:hAnsi="Times New Roman"/>
        </w:rPr>
        <w:tab/>
        <w:t>Subfund:  ___________________</w:t>
      </w:r>
    </w:p>
    <w:p>
      <w:pPr>
        <w:jc w:val="both"/>
        <w:rPr>
          <w:rFonts w:ascii="Times New Roman" w:hAnsi="Times New Roman"/>
        </w:rPr>
      </w:pPr>
    </w:p>
    <w:p>
      <w:pPr>
        <w:tabs>
          <w:tab w:val="left" w:pos="360"/>
          <w:tab w:val="left" w:pos="1440"/>
        </w:tabs>
        <w:ind w:left="2131" w:hanging="2131"/>
        <w:jc w:val="both"/>
        <w:rPr>
          <w:rFonts w:ascii="Times New Roman" w:hAnsi="Times New Roman"/>
        </w:rPr>
      </w:pPr>
      <w:r>
        <w:rPr>
          <w:rFonts w:ascii="Times New Roman" w:hAnsi="Times New Roman"/>
        </w:rPr>
        <w:tab/>
        <w:t xml:space="preserve"> Program Cost Account (PCA) No:</w:t>
      </w:r>
      <w:r>
        <w:rPr>
          <w:rFonts w:ascii="Times New Roman" w:hAnsi="Times New Roman"/>
        </w:rPr>
        <w:tab/>
        <w:t>_______________</w:t>
      </w:r>
      <w:r>
        <w:rPr>
          <w:rFonts w:ascii="Times New Roman" w:hAnsi="Times New Roman"/>
        </w:rPr>
        <w:tab/>
      </w:r>
      <w:r>
        <w:rPr>
          <w:rFonts w:ascii="Times New Roman" w:hAnsi="Times New Roman"/>
        </w:rPr>
        <w:tab/>
      </w:r>
    </w:p>
    <w:p>
      <w:pPr>
        <w:jc w:val="both"/>
        <w:rPr>
          <w:rFonts w:ascii="Times New Roman" w:hAnsi="Times New Roman"/>
        </w:rPr>
      </w:pPr>
    </w:p>
    <w:p>
      <w:pPr>
        <w:tabs>
          <w:tab w:val="left" w:pos="360"/>
          <w:tab w:val="left" w:pos="1440"/>
          <w:tab w:val="left" w:pos="2160"/>
          <w:tab w:val="left" w:pos="2880"/>
          <w:tab w:val="left" w:pos="3600"/>
          <w:tab w:val="left" w:pos="4320"/>
          <w:tab w:val="left" w:pos="5040"/>
        </w:tabs>
        <w:ind w:left="5731" w:hanging="5731"/>
        <w:jc w:val="both"/>
        <w:rPr>
          <w:rFonts w:ascii="Times New Roman" w:hAnsi="Times New Roman"/>
        </w:rPr>
      </w:pPr>
      <w:r>
        <w:rPr>
          <w:rFonts w:ascii="Times New Roman" w:hAnsi="Times New Roman"/>
        </w:rPr>
        <w:tab/>
        <w:t xml:space="preserve"> Appropriation Year (AY):          </w:t>
      </w:r>
      <w:r>
        <w:rPr>
          <w:rFonts w:ascii="Times New Roman" w:hAnsi="Times New Roman"/>
        </w:rPr>
        <w:tab/>
        <w:t>_______________</w:t>
      </w:r>
      <w:r>
        <w:rPr>
          <w:rFonts w:ascii="Times New Roman" w:hAnsi="Times New Roman"/>
        </w:rPr>
        <w:tab/>
      </w:r>
      <w:r>
        <w:rPr>
          <w:rFonts w:ascii="Times New Roman" w:hAnsi="Times New Roman"/>
        </w:rPr>
        <w:tab/>
      </w:r>
    </w:p>
    <w:p>
      <w:pPr>
        <w:jc w:val="both"/>
        <w:rPr>
          <w:rFonts w:ascii="Times New Roman" w:hAnsi="Times New Roman"/>
        </w:rPr>
      </w:pPr>
    </w:p>
    <w:p>
      <w:pPr>
        <w:jc w:val="both"/>
        <w:rPr>
          <w:rFonts w:ascii="Times New Roman" w:hAnsi="Times New Roman"/>
        </w:rPr>
      </w:pPr>
      <w:r>
        <w:rPr>
          <w:rFonts w:ascii="Times New Roman" w:hAnsi="Times New Roman"/>
        </w:rPr>
        <w:t>Lessee hereby confirms that it has verified in accordance with all applicable statutes, that the Vendor listed above, if any, does not owe any outstanding and unpaid obligations to the State of Texas.</w:t>
      </w:r>
    </w:p>
    <w:p>
      <w:pPr>
        <w:jc w:val="both"/>
        <w:rPr>
          <w:rFonts w:ascii="Times New Roman" w:hAnsi="Times New Roman"/>
        </w:rPr>
      </w:pPr>
    </w:p>
    <w:p>
      <w:pPr>
        <w:jc w:val="both"/>
        <w:rPr>
          <w:rFonts w:ascii="Times New Roman" w:hAnsi="Times New Roman"/>
          <w:b/>
          <w:bCs/>
        </w:rPr>
      </w:pPr>
    </w:p>
    <w:p>
      <w:pPr>
        <w:jc w:val="both"/>
        <w:rPr>
          <w:rFonts w:ascii="Times New Roman" w:hAnsi="Times New Roman"/>
          <w:b/>
          <w:bCs/>
        </w:rPr>
      </w:pPr>
    </w:p>
    <w:p>
      <w:pPr>
        <w:jc w:val="both"/>
        <w:rPr>
          <w:rFonts w:ascii="Times New Roman" w:hAnsi="Times New Roman"/>
        </w:rPr>
      </w:pPr>
      <w:r>
        <w:rPr>
          <w:rFonts w:ascii="Times New Roman" w:hAnsi="Times New Roman"/>
          <w:b/>
          <w:bCs/>
        </w:rPr>
        <w:t>Attached hereto are:</w:t>
      </w:r>
    </w:p>
    <w:p>
      <w:pPr>
        <w:jc w:val="both"/>
        <w:rPr>
          <w:rFonts w:ascii="Times New Roman" w:hAnsi="Times New Roman"/>
        </w:rPr>
      </w:pPr>
    </w:p>
    <w:p>
      <w:pPr>
        <w:jc w:val="both"/>
        <w:rPr>
          <w:rFonts w:ascii="Times New Roman" w:hAnsi="Times New Roman"/>
        </w:rPr>
      </w:pPr>
      <w:r>
        <w:rPr>
          <w:rFonts w:ascii="Times New Roman" w:hAnsi="Times New Roman"/>
        </w:rPr>
        <w:tab/>
        <w:t>1.  A vendor's or contractor's invoice for the Project approved by the Lessee.</w:t>
      </w:r>
    </w:p>
    <w:p>
      <w:pPr>
        <w:jc w:val="both"/>
        <w:rPr>
          <w:rFonts w:ascii="Times New Roman" w:hAnsi="Times New Roman"/>
        </w:rPr>
      </w:pPr>
      <w:r>
        <w:rPr>
          <w:rFonts w:ascii="Times New Roman" w:hAnsi="Times New Roman"/>
        </w:rPr>
        <w:tab/>
      </w:r>
    </w:p>
    <w:p>
      <w:pPr>
        <w:numPr>
          <w:ilvl w:val="0"/>
          <w:numId w:val="2"/>
        </w:numPr>
        <w:jc w:val="both"/>
        <w:rPr>
          <w:rFonts w:ascii="Times New Roman" w:hAnsi="Times New Roman"/>
        </w:rPr>
      </w:pPr>
      <w:r>
        <w:rPr>
          <w:rFonts w:ascii="Times New Roman" w:hAnsi="Times New Roman"/>
        </w:rPr>
        <w:t>Schedule 1, showing the approximate semiannual payments to be made by the</w:t>
      </w:r>
    </w:p>
    <w:p>
      <w:pPr>
        <w:jc w:val="both"/>
        <w:rPr>
          <w:rFonts w:ascii="Times New Roman" w:hAnsi="Times New Roman"/>
        </w:rPr>
      </w:pPr>
      <w:r>
        <w:rPr>
          <w:rFonts w:ascii="Times New Roman" w:hAnsi="Times New Roman"/>
        </w:rPr>
        <w:t xml:space="preserve"> Lessee for the Project.</w:t>
      </w:r>
    </w:p>
    <w:p>
      <w:pPr>
        <w:jc w:val="both"/>
        <w:rPr>
          <w:rFonts w:ascii="Times New Roman" w:hAnsi="Times New Roman"/>
        </w:rPr>
      </w:pPr>
    </w:p>
    <w:p>
      <w:pPr>
        <w:jc w:val="both"/>
        <w:rPr>
          <w:rFonts w:ascii="Times New Roman" w:hAnsi="Times New Roman"/>
        </w:rPr>
      </w:pPr>
      <w:r>
        <w:rPr>
          <w:rFonts w:ascii="Times New Roman" w:hAnsi="Times New Roman"/>
        </w:rPr>
        <w:tab/>
        <w:t>3.  All other Acquisition Documents (as defined in the Master Lease):  Specify:</w:t>
      </w: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jc w:val="both"/>
        <w:rPr>
          <w:rFonts w:ascii="Times New Roman" w:hAnsi="Times New Roman"/>
        </w:rPr>
      </w:pPr>
      <w:r>
        <w:rPr>
          <w:rFonts w:ascii="Times New Roman" w:hAnsi="Times New Roman"/>
        </w:rPr>
        <w:tab/>
        <w:t>You are hereby requested to make a disbursement as indicated above.</w:t>
      </w:r>
    </w:p>
    <w:p>
      <w:pPr>
        <w:jc w:val="both"/>
        <w:rPr>
          <w:rFonts w:ascii="Times New Roman" w:hAnsi="Times New Roman"/>
        </w:rPr>
      </w:pPr>
    </w:p>
    <w:p>
      <w:pPr>
        <w:jc w:val="both"/>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rPr>
        <w:tab/>
      </w:r>
      <w:r>
        <w:rPr>
          <w:rFonts w:ascii="Times New Roman" w:hAnsi="Times New Roman"/>
        </w:rPr>
        <w:tab/>
      </w:r>
      <w:r>
        <w:rPr>
          <w:rFonts w:ascii="Times New Roman" w:hAnsi="Times New Roman"/>
        </w:rPr>
        <w:tab/>
        <w:t>Authorized Lessee Representative</w:t>
      </w: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tabs>
          <w:tab w:val="left" w:pos="720"/>
          <w:tab w:val="left" w:pos="1440"/>
          <w:tab w:val="left" w:pos="2160"/>
          <w:tab w:val="left" w:pos="2880"/>
          <w:tab w:val="left" w:pos="3600"/>
          <w:tab w:val="left" w:pos="4320"/>
          <w:tab w:val="left" w:pos="5040"/>
        </w:tabs>
        <w:ind w:left="5731" w:hanging="5731"/>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By:   _______________________</w:t>
      </w:r>
    </w:p>
    <w:p>
      <w:pPr>
        <w:jc w:val="both"/>
        <w:rPr>
          <w:rFonts w:ascii="Times New Roman" w:hAnsi="Times New Roman"/>
        </w:rPr>
      </w:pPr>
    </w:p>
    <w:p>
      <w:pPr>
        <w:tabs>
          <w:tab w:val="left" w:pos="720"/>
          <w:tab w:val="left" w:pos="1440"/>
          <w:tab w:val="left" w:pos="2160"/>
          <w:tab w:val="left" w:pos="2880"/>
          <w:tab w:val="left" w:pos="3600"/>
          <w:tab w:val="left" w:pos="4320"/>
          <w:tab w:val="left" w:pos="5040"/>
        </w:tabs>
        <w:ind w:left="5731" w:hanging="5731"/>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 ______________________</w:t>
      </w:r>
    </w:p>
    <w:p>
      <w:pPr>
        <w:jc w:val="both"/>
        <w:rPr>
          <w:rFonts w:ascii="Times New Roman" w:hAnsi="Times New Roman"/>
        </w:rPr>
      </w:pPr>
    </w:p>
    <w:p>
      <w:pPr>
        <w:tabs>
          <w:tab w:val="left" w:pos="720"/>
          <w:tab w:val="left" w:pos="1440"/>
          <w:tab w:val="left" w:pos="2160"/>
          <w:tab w:val="left" w:pos="2880"/>
          <w:tab w:val="left" w:pos="3600"/>
          <w:tab w:val="left" w:pos="4320"/>
          <w:tab w:val="left" w:pos="5040"/>
        </w:tabs>
        <w:ind w:left="5731" w:hanging="5731"/>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 ______________________</w:t>
      </w:r>
    </w:p>
    <w:p>
      <w:pPr>
        <w:jc w:val="both"/>
        <w:rPr>
          <w:rFonts w:ascii="Times New Roman" w:hAnsi="Times New Roman"/>
        </w:rPr>
      </w:pPr>
    </w:p>
    <w:p>
      <w:pPr>
        <w:jc w:val="both"/>
        <w:rPr>
          <w:rFonts w:ascii="Times New Roman" w:hAnsi="Times New Roman"/>
        </w:rPr>
      </w:pPr>
    </w:p>
    <w:p>
      <w:pPr>
        <w:jc w:val="both"/>
        <w:rPr>
          <w:rFonts w:ascii="Times New Roman" w:hAnsi="Times New Roman"/>
        </w:rPr>
      </w:pPr>
      <w:r>
        <w:rPr>
          <w:rFonts w:ascii="Times New Roman" w:hAnsi="Times New Roman"/>
        </w:rPr>
        <w:t xml:space="preserve">Countersigned and </w:t>
      </w:r>
    </w:p>
    <w:p>
      <w:pPr>
        <w:ind w:left="4320" w:hanging="4320"/>
        <w:jc w:val="both"/>
        <w:rPr>
          <w:rFonts w:ascii="Times New Roman" w:hAnsi="Times New Roman"/>
        </w:rPr>
      </w:pPr>
      <w:r>
        <w:rPr>
          <w:rFonts w:ascii="Times New Roman" w:hAnsi="Times New Roman"/>
        </w:rPr>
        <w:t>Approved for payment:*</w:t>
      </w:r>
      <w:r>
        <w:rPr>
          <w:rFonts w:ascii="Times New Roman" w:hAnsi="Times New Roman"/>
        </w:rPr>
        <w:tab/>
        <w:t>Authorized Representative of the Texas Public Finance Authority</w:t>
      </w: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tabs>
          <w:tab w:val="left" w:pos="720"/>
          <w:tab w:val="left" w:pos="1440"/>
          <w:tab w:val="left" w:pos="2160"/>
          <w:tab w:val="left" w:pos="2880"/>
          <w:tab w:val="left" w:pos="3600"/>
          <w:tab w:val="left" w:pos="4320"/>
          <w:tab w:val="left" w:pos="5040"/>
          <w:tab w:val="left" w:pos="6210"/>
          <w:tab w:val="left" w:pos="6390"/>
        </w:tabs>
        <w:ind w:left="5731" w:hanging="5731"/>
        <w:jc w:val="both"/>
        <w:rPr>
          <w:rFonts w:ascii="Times New Roman" w:hAnsi="Times New Roman"/>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By:</w:t>
      </w:r>
      <w:r>
        <w:rPr>
          <w:rFonts w:ascii="Times New Roman" w:hAnsi="Times New Roman"/>
        </w:rPr>
        <w:tab/>
        <w:t>______________________</w:t>
      </w:r>
    </w:p>
    <w:p>
      <w:pPr>
        <w:jc w:val="both"/>
        <w:rPr>
          <w:rFonts w:ascii="Times New Roman" w:hAnsi="Times New Roman"/>
        </w:rPr>
      </w:pPr>
    </w:p>
    <w:p>
      <w:pPr>
        <w:tabs>
          <w:tab w:val="left" w:pos="720"/>
          <w:tab w:val="left" w:pos="1440"/>
          <w:tab w:val="left" w:pos="2160"/>
          <w:tab w:val="left" w:pos="2880"/>
          <w:tab w:val="left" w:pos="3600"/>
          <w:tab w:val="left" w:pos="4320"/>
          <w:tab w:val="left" w:pos="5040"/>
          <w:tab w:val="left" w:pos="6210"/>
        </w:tabs>
        <w:ind w:left="5731" w:hanging="5731"/>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Title:</w:t>
      </w:r>
      <w:r>
        <w:rPr>
          <w:rFonts w:ascii="Times New Roman" w:hAnsi="Times New Roman"/>
        </w:rPr>
        <w:tab/>
        <w:t>______________________</w:t>
      </w:r>
    </w:p>
    <w:p>
      <w:pPr>
        <w:jc w:val="both"/>
        <w:rPr>
          <w:rFonts w:ascii="Times New Roman" w:hAnsi="Times New Roman"/>
        </w:rPr>
      </w:pPr>
    </w:p>
    <w:p>
      <w:pPr>
        <w:ind w:left="5040" w:firstLine="720"/>
        <w:jc w:val="both"/>
        <w:rPr>
          <w:rFonts w:ascii="Times New Roman" w:hAnsi="Times New Roman"/>
        </w:rPr>
      </w:pPr>
      <w:r>
        <w:rPr>
          <w:rFonts w:ascii="Times New Roman" w:hAnsi="Times New Roman"/>
        </w:rPr>
        <w:t>Date: _____________________</w:t>
      </w:r>
    </w:p>
    <w:p>
      <w:pPr>
        <w:jc w:val="both"/>
        <w:rPr>
          <w:rFonts w:ascii="Times New Roman" w:hAnsi="Times New Roman"/>
        </w:rPr>
      </w:pPr>
    </w:p>
    <w:p>
      <w:pPr>
        <w:jc w:val="both"/>
        <w:rPr>
          <w:rFonts w:ascii="Times New Roman" w:hAnsi="Times New Roman"/>
        </w:rPr>
      </w:pPr>
    </w:p>
    <w:p>
      <w:pPr>
        <w:jc w:val="both"/>
        <w:rPr>
          <w:rFonts w:ascii="Times New Roman" w:hAnsi="Times New Roman"/>
        </w:rPr>
      </w:pPr>
    </w:p>
    <w:p>
      <w:pPr>
        <w:pBdr>
          <w:bottom w:val="single" w:sz="6" w:space="0" w:color="000000"/>
        </w:pBdr>
        <w:jc w:val="both"/>
        <w:rPr>
          <w:rFonts w:ascii="Times New Roman" w:hAnsi="Times New Roman"/>
        </w:rPr>
      </w:pPr>
    </w:p>
    <w:p>
      <w:pPr>
        <w:numPr>
          <w:ilvl w:val="0"/>
          <w:numId w:val="1"/>
        </w:numPr>
        <w:jc w:val="both"/>
        <w:rPr>
          <w:rFonts w:ascii="Times New Roman" w:hAnsi="Times New Roman"/>
        </w:rPr>
      </w:pPr>
      <w:r>
        <w:rPr>
          <w:rFonts w:ascii="Times New Roman" w:hAnsi="Times New Roman"/>
        </w:rPr>
        <w:t>By execution of this Lease Supplement, the Authority does not incur any obligation with respect to Rent Payments other than as provided in the Master Lease.</w:t>
      </w:r>
    </w:p>
    <w:p>
      <w:pPr>
        <w:numPr>
          <w:ilvl w:val="0"/>
          <w:numId w:val="1"/>
        </w:numPr>
        <w:jc w:val="both"/>
        <w:rPr>
          <w:rFonts w:ascii="Times New Roman" w:hAnsi="Times New Roman"/>
        </w:rPr>
      </w:pPr>
      <w:r>
        <w:rPr>
          <w:rFonts w:ascii="Times New Roman" w:hAnsi="Times New Roman"/>
        </w:rPr>
        <w:t xml:space="preserve">By execution of this Lease Supplement by the Lessee's Authorized Representative, the Lessee certifies that no part of the property financed by this Lease Supplement has been or will be used by any entity other than the Lessee, or another state agency or entity of local government. </w:t>
      </w:r>
    </w:p>
    <w:p>
      <w:pPr>
        <w:jc w:val="both"/>
        <w:rPr>
          <w:rFonts w:ascii="Times New Roman" w:hAnsi="Times New Roman"/>
        </w:rPr>
      </w:pPr>
    </w:p>
    <w:p>
      <w:pPr>
        <w:ind w:left="360"/>
        <w:jc w:val="both"/>
        <w:rPr>
          <w:rFonts w:ascii="Times New Roman" w:hAnsi="Times New Roman"/>
        </w:rPr>
      </w:pPr>
    </w:p>
    <w:p>
      <w:pPr>
        <w:ind w:left="360"/>
        <w:jc w:val="both"/>
        <w:rPr>
          <w:rFonts w:ascii="Times New Roman" w:hAnsi="Times New Roman"/>
        </w:rPr>
      </w:pPr>
    </w:p>
    <w:sectPr>
      <w:footerReference w:type="default" r:id="rId13"/>
      <w:footnotePr>
        <w:numRestart w:val="eachSect"/>
      </w:footnotePr>
      <w:type w:val="continuous"/>
      <w:pgSz w:w="12240" w:h="15840"/>
      <w:pgMar w:top="1440" w:right="1872" w:bottom="2160" w:left="1872" w:header="720" w:footer="34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EE9" w:rsidRDefault="002C2EE9">
      <w:r>
        <w:separator/>
      </w:r>
    </w:p>
  </w:endnote>
  <w:endnote w:type="continuationSeparator" w:id="0">
    <w:p w:rsidR="002C2EE9" w:rsidRDefault="002C2E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3EA" w:rsidRDefault="001963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EE9" w:rsidRDefault="002C2EE9">
    <w:pPr>
      <w:ind w:right="-864"/>
      <w:jc w:val="both"/>
      <w:rPr>
        <w:rFonts w:ascii="Times New Roman" w:hAnsi="Times New Roman"/>
        <w:sz w:val="12"/>
        <w:szCs w:val="12"/>
      </w:rPr>
    </w:pPr>
    <w:r>
      <w:rPr>
        <w:rFonts w:ascii="Times New Roman" w:hAnsi="Times New Roman"/>
        <w:sz w:val="12"/>
        <w:szCs w:val="12"/>
      </w:rPr>
      <w:t>MLPPLeaseSupplement - Revised 01/09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3EA" w:rsidRDefault="001963E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EE9" w:rsidRDefault="002C2EE9">
    <w:pPr>
      <w:ind w:left="90" w:right="-864"/>
      <w:rPr>
        <w:rFonts w:ascii="Times New Roman" w:hAnsi="Times New Roman"/>
        <w:sz w:val="12"/>
        <w:szCs w:val="12"/>
      </w:rPr>
    </w:pPr>
  </w:p>
  <w:p w:rsidR="002C2EE9" w:rsidRDefault="002C2EE9">
    <w:pPr>
      <w:ind w:left="90" w:right="-864"/>
      <w:rPr>
        <w:rFonts w:ascii="Times New Roman" w:hAnsi="Times New Roman"/>
        <w:sz w:val="12"/>
        <w:szCs w:val="12"/>
      </w:rPr>
    </w:pPr>
  </w:p>
  <w:p w:rsidR="002C2EE9" w:rsidRDefault="002C2EE9">
    <w:pPr>
      <w:ind w:left="90" w:right="-864"/>
      <w:rPr>
        <w:rFonts w:ascii="Times New Roman" w:hAnsi="Times New Roman"/>
        <w:sz w:val="12"/>
        <w:szCs w:val="12"/>
      </w:rPr>
    </w:pPr>
  </w:p>
  <w:p w:rsidR="002C2EE9" w:rsidRDefault="002C2EE9">
    <w:pPr>
      <w:ind w:left="90" w:right="-864"/>
      <w:rPr>
        <w:rFonts w:ascii="Times New Roman" w:hAnsi="Times New Roman"/>
        <w:sz w:val="12"/>
        <w:szCs w:val="12"/>
      </w:rPr>
    </w:pPr>
  </w:p>
  <w:p w:rsidR="002C2EE9" w:rsidRDefault="002C2EE9">
    <w:pPr>
      <w:ind w:left="90" w:right="-864"/>
      <w:rPr>
        <w:rFonts w:ascii="Times New Roman" w:hAnsi="Times New Roman"/>
        <w:sz w:val="12"/>
        <w:szCs w:val="12"/>
      </w:rPr>
    </w:pPr>
  </w:p>
  <w:p w:rsidR="002C2EE9" w:rsidRDefault="002C2EE9">
    <w:pPr>
      <w:ind w:left="90" w:right="-864"/>
      <w:rPr>
        <w:rFonts w:ascii="Times New Roman" w:hAnsi="Times New Roman"/>
        <w:sz w:val="12"/>
        <w:szCs w:val="12"/>
      </w:rPr>
    </w:pPr>
  </w:p>
  <w:p w:rsidR="002C2EE9" w:rsidRDefault="002C2EE9">
    <w:pPr>
      <w:ind w:left="90" w:right="-864"/>
      <w:rPr>
        <w:rFonts w:ascii="Times New Roman" w:hAnsi="Times New Roman"/>
        <w:sz w:val="12"/>
        <w:szCs w:val="12"/>
      </w:rPr>
    </w:pPr>
    <w:r>
      <w:rPr>
        <w:rFonts w:ascii="Times New Roman" w:hAnsi="Times New Roman"/>
        <w:sz w:val="12"/>
        <w:szCs w:val="12"/>
      </w:rPr>
      <w:t>MLPPLeaseSupplement - Revised 1/09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EE9" w:rsidRDefault="002C2EE9">
      <w:r>
        <w:separator/>
      </w:r>
    </w:p>
  </w:footnote>
  <w:footnote w:type="continuationSeparator" w:id="0">
    <w:p w:rsidR="002C2EE9" w:rsidRDefault="002C2E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3EA" w:rsidRDefault="001963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3EA" w:rsidRDefault="001963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3EA" w:rsidRDefault="001963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2D37F0"/>
    <w:multiLevelType w:val="hybridMultilevel"/>
    <w:tmpl w:val="D8F02A9C"/>
    <w:lvl w:ilvl="0" w:tplc="C43253DE">
      <w:numFmt w:val="bullet"/>
      <w:lvlText w:val=""/>
      <w:lvlJc w:val="left"/>
      <w:pPr>
        <w:tabs>
          <w:tab w:val="num" w:pos="1080"/>
        </w:tabs>
        <w:ind w:left="1080" w:hanging="72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nsid w:val="783139B8"/>
    <w:multiLevelType w:val="hybridMultilevel"/>
    <w:tmpl w:val="8822F8F6"/>
    <w:lvl w:ilvl="0" w:tplc="ACA47B1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63EA"/>
    <w:rsid w:val="001963EA"/>
    <w:rsid w:val="002C2E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ymbol" w:hAnsi="Symbo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jc w:val="both"/>
    </w:pPr>
  </w:style>
  <w:style w:type="paragraph" w:styleId="BodyTextIndent2">
    <w:name w:val="Body Text Indent 2"/>
    <w:basedOn w:val="Normal"/>
    <w:semiHidden/>
    <w:pPr>
      <w:ind w:firstLine="720"/>
      <w:jc w:val="both"/>
    </w:pPr>
  </w:style>
  <w:style w:type="paragraph" w:styleId="BodyText">
    <w:name w:val="Body Text"/>
    <w:basedOn w:val="Normal"/>
    <w:semiHidden/>
    <w:pPr>
      <w:jc w:val="both"/>
    </w:pPr>
    <w:rPr>
      <w:i/>
      <w:iCs/>
    </w:rPr>
  </w:style>
  <w:style w:type="paragraph" w:styleId="BodyTextIndent3">
    <w:name w:val="Body Text Indent 3"/>
    <w:basedOn w:val="Normal"/>
    <w:semiHidden/>
    <w:pPr>
      <w:ind w:firstLine="360"/>
    </w:pPr>
  </w:style>
  <w:style w:type="paragraph" w:styleId="BodyText2">
    <w:name w:val="Body Text 2"/>
    <w:basedOn w:val="Normal"/>
    <w:semiHidden/>
    <w:pPr>
      <w:jc w:val="both"/>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
<Relationships xmlns="http://schemas.openxmlformats.org/package/2006/relationships">
  <Relationship Id="rId8" Type="http://schemas.openxmlformats.org/officeDocument/2006/relationships/header" Target="header2.xml" />
  <Relationship Id="rId13" Type="http://schemas.openxmlformats.org/officeDocument/2006/relationships/footer" Target="footer4.xml" />
  <Relationship Id="rId3" Type="http://schemas.openxmlformats.org/officeDocument/2006/relationships/settings" Target="settings.xml" />
  <Relationship Id="rId7" Type="http://schemas.openxmlformats.org/officeDocument/2006/relationships/header" Target="header1.xml" />
  <Relationship Id="rId12" Type="http://schemas.openxmlformats.org/officeDocument/2006/relationships/footer" Target="footer3.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3.xml" />
  <Relationship Id="rId5" Type="http://schemas.openxmlformats.org/officeDocument/2006/relationships/footnotes" Target="footnotes.xml" />
  <Relationship Id="rId15" Type="http://schemas.openxmlformats.org/officeDocument/2006/relationships/theme" Target="theme/theme1.xml" />
  <Relationship Id="rId10" Type="http://schemas.openxmlformats.org/officeDocument/2006/relationships/footer" Target="footer2.xml" />
  <Relationship Id="rId4" Type="http://schemas.openxmlformats.org/officeDocument/2006/relationships/webSettings" Target="webSettings.xml" />
  <Relationship Id="rId9" Type="http://schemas.openxmlformats.org/officeDocument/2006/relationships/footer" Target="footer1.xml" />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Pages>4</Pages>
  <Words>1206</Words>
  <Characters>6880</Characters>
  <DocSecurity>4</DocSecurity>
  <Lines>57</Lines>
  <Paragraphs>16</Paragraphs>
  <ScaleCrop>false</ScaleCrop>
  <HeadingPairs>
    <vt:vector size="2" baseType="variant">
      <vt:variant>
        <vt:lpstr>Title</vt:lpstr>
      </vt:variant>
      <vt:variant>
        <vt:i4>1</vt:i4>
      </vt:variant>
    </vt:vector>
  </HeadingPairs>
  <LinksUpToDate>false</LinksUpToDate>
  <CharactersWithSpaces>8070</CharactersWithSpaces>
  <SharedDoc>false</SharedDoc>
  <HyperlinksChanged>false</HyperlinksChanged>
</Properties>
</file>